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C785" w14:textId="515B5D47" w:rsidR="00737807" w:rsidRPr="005A6DE1" w:rsidRDefault="00A33260" w:rsidP="004F2D7F">
      <w:pPr>
        <w:jc w:val="right"/>
      </w:pPr>
      <w:r w:rsidRPr="005A6DE1">
        <w:rPr>
          <w:rFonts w:hint="eastAsia"/>
        </w:rPr>
        <w:t>西暦</w:t>
      </w:r>
      <w:r w:rsidR="004F2D7F" w:rsidRPr="005A6DE1">
        <w:rPr>
          <w:rFonts w:hint="eastAsia"/>
        </w:rPr>
        <w:t>2</w:t>
      </w:r>
      <w:r w:rsidR="004F2D7F" w:rsidRPr="005A6DE1">
        <w:t>022</w:t>
      </w:r>
      <w:r w:rsidR="00737807" w:rsidRPr="005A6DE1">
        <w:rPr>
          <w:rFonts w:hint="eastAsia"/>
        </w:rPr>
        <w:t>年</w:t>
      </w:r>
      <w:r w:rsidR="00EF011D">
        <w:rPr>
          <w:rFonts w:hint="eastAsia"/>
        </w:rPr>
        <w:t>10</w:t>
      </w:r>
      <w:r w:rsidR="00737807" w:rsidRPr="005A6DE1">
        <w:rPr>
          <w:rFonts w:hint="eastAsia"/>
        </w:rPr>
        <w:t>月</w:t>
      </w:r>
      <w:r w:rsidR="00B563FC">
        <w:rPr>
          <w:rFonts w:hint="eastAsia"/>
        </w:rPr>
        <w:t>1</w:t>
      </w:r>
      <w:r w:rsidR="00B563FC">
        <w:t>3</w:t>
      </w:r>
      <w:r w:rsidR="00737807" w:rsidRPr="005A6DE1">
        <w:rPr>
          <w:rFonts w:hint="eastAsia"/>
        </w:rPr>
        <w:t>日</w:t>
      </w:r>
    </w:p>
    <w:p w14:paraId="682BB307" w14:textId="77777777" w:rsidR="004F2D7F" w:rsidRPr="005A6DE1" w:rsidRDefault="004F2D7F" w:rsidP="004F2D7F">
      <w:pPr>
        <w:jc w:val="right"/>
      </w:pPr>
    </w:p>
    <w:p w14:paraId="57A90810" w14:textId="77777777" w:rsidR="005A6DE1" w:rsidRPr="005A6DE1" w:rsidRDefault="004F2D7F" w:rsidP="005A6DE1">
      <w:pPr>
        <w:ind w:firstLineChars="100" w:firstLine="240"/>
        <w:jc w:val="center"/>
        <w:rPr>
          <w:rFonts w:asciiTheme="minorEastAsia" w:hAnsiTheme="minorEastAsia"/>
          <w:sz w:val="24"/>
          <w:szCs w:val="24"/>
        </w:rPr>
      </w:pPr>
      <w:r w:rsidRPr="005A6DE1">
        <w:rPr>
          <w:rFonts w:asciiTheme="minorEastAsia" w:hAnsiTheme="minorEastAsia" w:hint="eastAsia"/>
          <w:sz w:val="24"/>
          <w:szCs w:val="24"/>
        </w:rPr>
        <w:t>西暦2</w:t>
      </w:r>
      <w:r w:rsidRPr="005A6DE1">
        <w:rPr>
          <w:rFonts w:asciiTheme="minorEastAsia" w:hAnsiTheme="minorEastAsia"/>
          <w:sz w:val="24"/>
          <w:szCs w:val="24"/>
        </w:rPr>
        <w:t>020</w:t>
      </w:r>
      <w:r w:rsidRPr="005A6DE1">
        <w:rPr>
          <w:rFonts w:asciiTheme="minorEastAsia" w:hAnsiTheme="minorEastAsia" w:hint="eastAsia"/>
          <w:sz w:val="24"/>
          <w:szCs w:val="24"/>
        </w:rPr>
        <w:t>年1</w:t>
      </w:r>
      <w:r w:rsidR="00737807" w:rsidRPr="005A6DE1">
        <w:rPr>
          <w:rFonts w:asciiTheme="minorEastAsia" w:hAnsiTheme="minorEastAsia" w:hint="eastAsia"/>
          <w:sz w:val="24"/>
          <w:szCs w:val="24"/>
        </w:rPr>
        <w:t>月から</w:t>
      </w:r>
      <w:r w:rsidRPr="005A6DE1">
        <w:rPr>
          <w:rFonts w:asciiTheme="minorEastAsia" w:hAnsiTheme="minorEastAsia" w:hint="eastAsia"/>
          <w:sz w:val="24"/>
          <w:szCs w:val="24"/>
        </w:rPr>
        <w:t>西暦2</w:t>
      </w:r>
      <w:r w:rsidRPr="005A6DE1">
        <w:rPr>
          <w:rFonts w:asciiTheme="minorEastAsia" w:hAnsiTheme="minorEastAsia"/>
          <w:sz w:val="24"/>
          <w:szCs w:val="24"/>
        </w:rPr>
        <w:t>022</w:t>
      </w:r>
      <w:r w:rsidR="00737807" w:rsidRPr="005A6DE1">
        <w:rPr>
          <w:rFonts w:asciiTheme="minorEastAsia" w:hAnsiTheme="minorEastAsia" w:hint="eastAsia"/>
          <w:sz w:val="24"/>
          <w:szCs w:val="24"/>
        </w:rPr>
        <w:t>年</w:t>
      </w:r>
      <w:r w:rsidRPr="005A6DE1">
        <w:rPr>
          <w:rFonts w:asciiTheme="minorEastAsia" w:hAnsiTheme="minorEastAsia" w:hint="eastAsia"/>
          <w:sz w:val="24"/>
          <w:szCs w:val="24"/>
        </w:rPr>
        <w:t>4</w:t>
      </w:r>
      <w:r w:rsidR="00737807" w:rsidRPr="005A6DE1">
        <w:rPr>
          <w:rFonts w:asciiTheme="minorEastAsia" w:hAnsiTheme="minorEastAsia" w:hint="eastAsia"/>
          <w:sz w:val="24"/>
          <w:szCs w:val="24"/>
        </w:rPr>
        <w:t>月までに</w:t>
      </w:r>
    </w:p>
    <w:p w14:paraId="4C46C535" w14:textId="77777777" w:rsidR="005A6DE1" w:rsidRPr="005A6DE1" w:rsidRDefault="004F2D7F" w:rsidP="005A6DE1">
      <w:pPr>
        <w:ind w:firstLineChars="100" w:firstLine="240"/>
        <w:jc w:val="center"/>
        <w:rPr>
          <w:rFonts w:asciiTheme="minorEastAsia" w:hAnsiTheme="minorEastAsia"/>
          <w:sz w:val="24"/>
          <w:szCs w:val="24"/>
        </w:rPr>
      </w:pPr>
      <w:r w:rsidRPr="005A6DE1">
        <w:rPr>
          <w:rFonts w:asciiTheme="minorEastAsia" w:hAnsiTheme="minorEastAsia" w:hint="eastAsia"/>
          <w:sz w:val="24"/>
          <w:szCs w:val="24"/>
        </w:rPr>
        <w:t>当院で転移性脳腫瘍に対する定位放射線治療を受けられた</w:t>
      </w:r>
    </w:p>
    <w:p w14:paraId="1EF4273D" w14:textId="15160957" w:rsidR="00737807" w:rsidRPr="005A6DE1" w:rsidRDefault="00737807" w:rsidP="005A6DE1">
      <w:pPr>
        <w:ind w:firstLineChars="100" w:firstLine="240"/>
        <w:jc w:val="center"/>
        <w:rPr>
          <w:rFonts w:asciiTheme="minorEastAsia" w:hAnsiTheme="minorEastAsia"/>
          <w:sz w:val="24"/>
          <w:szCs w:val="24"/>
        </w:rPr>
      </w:pPr>
      <w:r w:rsidRPr="005A6DE1">
        <w:rPr>
          <w:rFonts w:asciiTheme="minorEastAsia" w:hAnsiTheme="minorEastAsia" w:hint="eastAsia"/>
          <w:sz w:val="24"/>
          <w:szCs w:val="24"/>
        </w:rPr>
        <w:t>患者さん</w:t>
      </w:r>
      <w:r w:rsidR="009728A1" w:rsidRPr="00EF011D">
        <w:rPr>
          <w:rFonts w:asciiTheme="minorEastAsia" w:hAnsiTheme="minorEastAsia" w:hint="eastAsia"/>
          <w:color w:val="000000" w:themeColor="text1"/>
          <w:sz w:val="24"/>
          <w:szCs w:val="24"/>
        </w:rPr>
        <w:t>および代諾者の方</w:t>
      </w:r>
      <w:r w:rsidRPr="005A6DE1">
        <w:rPr>
          <w:rFonts w:asciiTheme="minorEastAsia" w:hAnsiTheme="minorEastAsia" w:hint="eastAsia"/>
          <w:sz w:val="24"/>
          <w:szCs w:val="24"/>
        </w:rPr>
        <w:t>へのお知らせ</w:t>
      </w:r>
    </w:p>
    <w:p w14:paraId="45FAD173" w14:textId="77777777" w:rsidR="00737807" w:rsidRPr="005A6DE1" w:rsidRDefault="00737807" w:rsidP="00737807">
      <w:pPr>
        <w:ind w:firstLineChars="100" w:firstLine="210"/>
        <w:rPr>
          <w:rFonts w:asciiTheme="minorEastAsia" w:hAnsiTheme="minorEastAsia"/>
        </w:rPr>
      </w:pPr>
    </w:p>
    <w:p w14:paraId="4241F355" w14:textId="76137B42" w:rsidR="00737807" w:rsidRPr="005A6DE1" w:rsidRDefault="00737807" w:rsidP="00737807">
      <w:pPr>
        <w:ind w:firstLineChars="100" w:firstLine="210"/>
        <w:rPr>
          <w:rFonts w:asciiTheme="minorEastAsia" w:hAnsiTheme="minorEastAsia"/>
        </w:rPr>
      </w:pPr>
      <w:r w:rsidRPr="005A6DE1">
        <w:rPr>
          <w:rFonts w:asciiTheme="minorEastAsia" w:hAnsiTheme="minorEastAsia" w:hint="eastAsia"/>
        </w:rPr>
        <w:t>当院では、以下の臨床研究を実施しております。この研究は、通常の診療で得られた情報の記録に基づき実施する研究です。このような研究は、「人を対象とする</w:t>
      </w:r>
      <w:r w:rsidR="00211E15" w:rsidRPr="005A6DE1">
        <w:rPr>
          <w:rFonts w:asciiTheme="minorEastAsia" w:hAnsiTheme="minorEastAsia" w:hint="eastAsia"/>
        </w:rPr>
        <w:t>生命科学・</w:t>
      </w:r>
      <w:r w:rsidRPr="005A6DE1">
        <w:rPr>
          <w:rFonts w:asciiTheme="minorEastAsia" w:hAnsiTheme="minorEastAsia" w:hint="eastAsia"/>
        </w:rPr>
        <w:t>医学系研究に関する倫理指針（</w:t>
      </w:r>
      <w:r w:rsidR="00A33260" w:rsidRPr="005A6DE1">
        <w:rPr>
          <w:rFonts w:asciiTheme="minorEastAsia" w:hAnsiTheme="minorEastAsia" w:hint="eastAsia"/>
        </w:rPr>
        <w:t>令和3</w:t>
      </w:r>
      <w:r w:rsidRPr="005A6DE1">
        <w:rPr>
          <w:rFonts w:asciiTheme="minorEastAsia" w:hAnsiTheme="minorEastAsia" w:hint="eastAsia"/>
        </w:rPr>
        <w:t>年</w:t>
      </w:r>
      <w:r w:rsidR="00A33260" w:rsidRPr="005A6DE1">
        <w:rPr>
          <w:rFonts w:asciiTheme="minorEastAsia" w:hAnsiTheme="minorEastAsia" w:hint="eastAsia"/>
        </w:rPr>
        <w:t>3</w:t>
      </w:r>
      <w:r w:rsidRPr="005A6DE1">
        <w:rPr>
          <w:rFonts w:asciiTheme="minorEastAsia" w:hAnsiTheme="minorEastAsia" w:hint="eastAsia"/>
        </w:rPr>
        <w:t>月2</w:t>
      </w:r>
      <w:r w:rsidR="00A33260" w:rsidRPr="005A6DE1">
        <w:rPr>
          <w:rFonts w:asciiTheme="minorEastAsia" w:hAnsiTheme="minorEastAsia" w:hint="eastAsia"/>
        </w:rPr>
        <w:t>3</w:t>
      </w:r>
      <w:r w:rsidRPr="005A6DE1">
        <w:rPr>
          <w:rFonts w:asciiTheme="minorEastAsia" w:hAnsiTheme="minorEastAsia" w:hint="eastAsia"/>
        </w:rPr>
        <w:t xml:space="preserve">日制定　</w:t>
      </w:r>
      <w:r w:rsidR="00A33260" w:rsidRPr="005A6DE1">
        <w:rPr>
          <w:rFonts w:asciiTheme="minorEastAsia" w:hAnsiTheme="minorEastAsia" w:hint="eastAsia"/>
        </w:rPr>
        <w:t>令和3</w:t>
      </w:r>
      <w:r w:rsidRPr="005A6DE1">
        <w:rPr>
          <w:rFonts w:asciiTheme="minorEastAsia" w:hAnsiTheme="minorEastAsia" w:hint="eastAsia"/>
        </w:rPr>
        <w:t>年</w:t>
      </w:r>
      <w:r w:rsidR="00A33260" w:rsidRPr="005A6DE1">
        <w:rPr>
          <w:rFonts w:asciiTheme="minorEastAsia" w:hAnsiTheme="minorEastAsia" w:hint="eastAsia"/>
        </w:rPr>
        <w:t>6</w:t>
      </w:r>
      <w:r w:rsidRPr="005A6DE1">
        <w:rPr>
          <w:rFonts w:asciiTheme="minorEastAsia" w:hAnsiTheme="minorEastAsia" w:hint="eastAsia"/>
        </w:rPr>
        <w:t>月</w:t>
      </w:r>
      <w:r w:rsidR="00A33260" w:rsidRPr="005A6DE1">
        <w:rPr>
          <w:rFonts w:asciiTheme="minorEastAsia" w:hAnsiTheme="minorEastAsia" w:hint="eastAsia"/>
        </w:rPr>
        <w:t>30</w:t>
      </w:r>
      <w:r w:rsidRPr="005A6DE1">
        <w:rPr>
          <w:rFonts w:asciiTheme="minorEastAsia" w:hAnsiTheme="minorEastAsia" w:hint="eastAsia"/>
        </w:rPr>
        <w:t>日</w:t>
      </w:r>
      <w:r w:rsidR="00A33260" w:rsidRPr="005A6DE1">
        <w:rPr>
          <w:rFonts w:asciiTheme="minorEastAsia" w:hAnsiTheme="minorEastAsia" w:hint="eastAsia"/>
        </w:rPr>
        <w:t>施行</w:t>
      </w:r>
      <w:r w:rsidRPr="005A6DE1">
        <w:rPr>
          <w:rFonts w:asciiTheme="minorEastAsia" w:hAnsiTheme="minorEastAsia" w:hint="eastAsia"/>
        </w:rPr>
        <w:t>）」により、対象となる患者さんのお一人おひとりから直接同意を得るのではなく、研究内容の情報を公開するとともに、参加拒否の機会を保障することとされています。この研究に関するお問い合わせ、また、ご自身の診療情報が利用されることを了解されない場合は、以下の問い合わせ先にご連絡ください。</w:t>
      </w:r>
      <w:r w:rsidR="00C3750B" w:rsidRPr="005A6DE1">
        <w:rPr>
          <w:rFonts w:asciiTheme="minorEastAsia" w:hAnsiTheme="minorEastAsia" w:hint="eastAsia"/>
        </w:rPr>
        <w:t>また、患者さんご自身が意志を伝えることができない場合には代諾者の方からのご連絡でも構いません。</w:t>
      </w:r>
      <w:r w:rsidRPr="005A6DE1">
        <w:rPr>
          <w:rFonts w:asciiTheme="minorEastAsia" w:hAnsiTheme="minorEastAsia" w:hint="eastAsia"/>
        </w:rPr>
        <w:t>利用の拒否を申し出られても何ら不利益を被ることはありません。</w:t>
      </w:r>
    </w:p>
    <w:p w14:paraId="7720D373" w14:textId="77777777" w:rsidR="00737807" w:rsidRPr="005A6DE1" w:rsidRDefault="00737807" w:rsidP="00737807">
      <w:pPr>
        <w:ind w:firstLineChars="100" w:firstLine="210"/>
        <w:rPr>
          <w:rFonts w:asciiTheme="minorEastAsia" w:hAnsiTheme="minorEastAsia"/>
        </w:rPr>
      </w:pPr>
    </w:p>
    <w:p w14:paraId="60C86335" w14:textId="0292DC79" w:rsidR="00836933" w:rsidRPr="005A6DE1" w:rsidRDefault="00737807" w:rsidP="00836933">
      <w:pPr>
        <w:pStyle w:val="a9"/>
        <w:numPr>
          <w:ilvl w:val="0"/>
          <w:numId w:val="1"/>
        </w:numPr>
        <w:ind w:leftChars="0"/>
        <w:rPr>
          <w:rFonts w:asciiTheme="minorEastAsia" w:hAnsiTheme="minorEastAsia"/>
        </w:rPr>
      </w:pPr>
      <w:r w:rsidRPr="005A6DE1">
        <w:rPr>
          <w:rFonts w:asciiTheme="minorEastAsia" w:hAnsiTheme="minorEastAsia" w:hint="eastAsia"/>
        </w:rPr>
        <w:t>研究課題名</w:t>
      </w:r>
    </w:p>
    <w:p w14:paraId="415CDF3C" w14:textId="73A8FB7E" w:rsidR="00737807" w:rsidRPr="005A6DE1" w:rsidRDefault="004F2D7F" w:rsidP="00836933">
      <w:pPr>
        <w:ind w:leftChars="100" w:left="210" w:firstLineChars="100" w:firstLine="220"/>
        <w:rPr>
          <w:rFonts w:ascii="ＭＳ 明朝" w:eastAsia="ＭＳ 明朝" w:hAnsi="ＭＳ 明朝"/>
          <w:sz w:val="22"/>
        </w:rPr>
      </w:pPr>
      <w:r w:rsidRPr="005A6DE1">
        <w:rPr>
          <w:rFonts w:ascii="ＭＳ 明朝" w:eastAsia="ＭＳ 明朝" w:hAnsi="ＭＳ 明朝" w:hint="eastAsia"/>
          <w:sz w:val="22"/>
        </w:rPr>
        <w:t>転移性脳腫瘍に対する</w:t>
      </w:r>
      <w:r w:rsidR="00186478" w:rsidRPr="005A6DE1">
        <w:rPr>
          <w:rFonts w:ascii="ＭＳ 明朝" w:eastAsia="ＭＳ 明朝" w:hAnsi="ＭＳ 明朝" w:hint="eastAsia"/>
          <w:sz w:val="22"/>
        </w:rPr>
        <w:t>強度変調回転照射法(</w:t>
      </w:r>
      <w:r w:rsidR="00186478" w:rsidRPr="005A6DE1">
        <w:rPr>
          <w:rFonts w:ascii="ＭＳ 明朝" w:eastAsia="ＭＳ 明朝" w:hAnsi="ＭＳ 明朝"/>
          <w:sz w:val="22"/>
        </w:rPr>
        <w:t>VMAT)</w:t>
      </w:r>
      <w:r w:rsidRPr="005A6DE1">
        <w:rPr>
          <w:rFonts w:ascii="ＭＳ 明朝" w:eastAsia="ＭＳ 明朝" w:hAnsi="ＭＳ 明朝"/>
          <w:sz w:val="22"/>
        </w:rPr>
        <w:t>を用いた定位照射</w:t>
      </w:r>
      <w:r w:rsidRPr="005A6DE1">
        <w:rPr>
          <w:rFonts w:ascii="ＭＳ 明朝" w:eastAsia="ＭＳ 明朝" w:hAnsi="ＭＳ 明朝" w:hint="eastAsia"/>
          <w:sz w:val="22"/>
        </w:rPr>
        <w:t>の治療成績および照射部位と放射線脳壊死発症率との関連性に関する後ろ向き研究</w:t>
      </w:r>
    </w:p>
    <w:p w14:paraId="22ECCF66" w14:textId="77777777" w:rsidR="00737807" w:rsidRPr="005A6DE1" w:rsidRDefault="00737807" w:rsidP="00737807">
      <w:pPr>
        <w:ind w:firstLineChars="100" w:firstLine="210"/>
        <w:rPr>
          <w:rFonts w:asciiTheme="minorEastAsia" w:hAnsiTheme="minorEastAsia"/>
        </w:rPr>
      </w:pPr>
    </w:p>
    <w:p w14:paraId="50918241" w14:textId="2C0F0865" w:rsidR="00737807" w:rsidRPr="005A6DE1" w:rsidRDefault="00737807" w:rsidP="009D37EF">
      <w:pPr>
        <w:ind w:firstLineChars="100" w:firstLine="210"/>
        <w:rPr>
          <w:rFonts w:asciiTheme="minorEastAsia" w:hAnsiTheme="minorEastAsia"/>
        </w:rPr>
      </w:pPr>
      <w:r w:rsidRPr="005A6DE1">
        <w:rPr>
          <w:rFonts w:asciiTheme="minorEastAsia" w:hAnsiTheme="minorEastAsia" w:hint="eastAsia"/>
        </w:rPr>
        <w:t xml:space="preserve">２．研究期間　　　</w:t>
      </w:r>
      <w:r w:rsidR="009D37EF" w:rsidRPr="005A6DE1">
        <w:rPr>
          <w:rFonts w:asciiTheme="minorEastAsia" w:hAnsiTheme="minorEastAsia" w:hint="eastAsia"/>
        </w:rPr>
        <w:t>西暦2</w:t>
      </w:r>
      <w:r w:rsidR="009D37EF" w:rsidRPr="005A6DE1">
        <w:rPr>
          <w:rFonts w:asciiTheme="minorEastAsia" w:hAnsiTheme="minorEastAsia"/>
        </w:rPr>
        <w:t>02</w:t>
      </w:r>
      <w:r w:rsidR="001004CE" w:rsidRPr="005A6DE1">
        <w:rPr>
          <w:rFonts w:asciiTheme="minorEastAsia" w:hAnsiTheme="minorEastAsia"/>
        </w:rPr>
        <w:t>2</w:t>
      </w:r>
      <w:r w:rsidRPr="005A6DE1">
        <w:rPr>
          <w:rFonts w:asciiTheme="minorEastAsia" w:hAnsiTheme="minorEastAsia" w:hint="eastAsia"/>
        </w:rPr>
        <w:t>年</w:t>
      </w:r>
      <w:r w:rsidR="001004CE" w:rsidRPr="005A6DE1">
        <w:rPr>
          <w:rFonts w:asciiTheme="minorEastAsia" w:hAnsiTheme="minorEastAsia"/>
        </w:rPr>
        <w:t>10</w:t>
      </w:r>
      <w:r w:rsidRPr="005A6DE1">
        <w:rPr>
          <w:rFonts w:asciiTheme="minorEastAsia" w:hAnsiTheme="minorEastAsia" w:hint="eastAsia"/>
        </w:rPr>
        <w:t>月</w:t>
      </w:r>
      <w:r w:rsidR="00F70F2E" w:rsidRPr="005A6DE1">
        <w:rPr>
          <w:rFonts w:asciiTheme="minorEastAsia" w:hAnsiTheme="minorEastAsia" w:hint="eastAsia"/>
        </w:rPr>
        <w:t xml:space="preserve">　</w:t>
      </w:r>
      <w:r w:rsidR="001004CE" w:rsidRPr="005A6DE1">
        <w:rPr>
          <w:rFonts w:asciiTheme="minorEastAsia" w:hAnsiTheme="minorEastAsia" w:hint="eastAsia"/>
        </w:rPr>
        <w:t>日</w:t>
      </w:r>
      <w:r w:rsidRPr="005A6DE1">
        <w:rPr>
          <w:rFonts w:asciiTheme="minorEastAsia" w:hAnsiTheme="minorEastAsia" w:hint="eastAsia"/>
        </w:rPr>
        <w:t xml:space="preserve">　～　</w:t>
      </w:r>
      <w:r w:rsidR="009D37EF" w:rsidRPr="005A6DE1">
        <w:rPr>
          <w:rFonts w:asciiTheme="minorEastAsia" w:hAnsiTheme="minorEastAsia" w:hint="eastAsia"/>
        </w:rPr>
        <w:t>西暦2</w:t>
      </w:r>
      <w:r w:rsidR="009D37EF" w:rsidRPr="005A6DE1">
        <w:rPr>
          <w:rFonts w:asciiTheme="minorEastAsia" w:hAnsiTheme="minorEastAsia"/>
        </w:rPr>
        <w:t>02</w:t>
      </w:r>
      <w:r w:rsidR="00EF011D">
        <w:rPr>
          <w:rFonts w:asciiTheme="minorEastAsia" w:hAnsiTheme="minorEastAsia" w:hint="eastAsia"/>
        </w:rPr>
        <w:t>5</w:t>
      </w:r>
      <w:r w:rsidRPr="005A6DE1">
        <w:rPr>
          <w:rFonts w:asciiTheme="minorEastAsia" w:hAnsiTheme="minorEastAsia" w:hint="eastAsia"/>
        </w:rPr>
        <w:t>年</w:t>
      </w:r>
      <w:r w:rsidR="001004CE" w:rsidRPr="005A6DE1">
        <w:rPr>
          <w:rFonts w:asciiTheme="minorEastAsia" w:hAnsiTheme="minorEastAsia"/>
        </w:rPr>
        <w:t>3</w:t>
      </w:r>
      <w:r w:rsidRPr="005A6DE1">
        <w:rPr>
          <w:rFonts w:asciiTheme="minorEastAsia" w:hAnsiTheme="minorEastAsia" w:hint="eastAsia"/>
        </w:rPr>
        <w:t>月</w:t>
      </w:r>
      <w:r w:rsidR="001004CE" w:rsidRPr="005A6DE1">
        <w:rPr>
          <w:rFonts w:asciiTheme="minorEastAsia" w:hAnsiTheme="minorEastAsia" w:hint="eastAsia"/>
        </w:rPr>
        <w:t>3</w:t>
      </w:r>
      <w:r w:rsidR="001004CE" w:rsidRPr="005A6DE1">
        <w:rPr>
          <w:rFonts w:asciiTheme="minorEastAsia" w:hAnsiTheme="minorEastAsia"/>
        </w:rPr>
        <w:t>1</w:t>
      </w:r>
      <w:r w:rsidR="001004CE" w:rsidRPr="005A6DE1">
        <w:rPr>
          <w:rFonts w:asciiTheme="minorEastAsia" w:hAnsiTheme="minorEastAsia" w:hint="eastAsia"/>
        </w:rPr>
        <w:t>日</w:t>
      </w:r>
    </w:p>
    <w:p w14:paraId="793EDA71" w14:textId="77777777" w:rsidR="00737807" w:rsidRPr="005A6DE1" w:rsidRDefault="00737807" w:rsidP="00737807">
      <w:pPr>
        <w:ind w:firstLineChars="100" w:firstLine="210"/>
        <w:rPr>
          <w:rFonts w:asciiTheme="minorEastAsia" w:hAnsiTheme="minorEastAsia"/>
        </w:rPr>
      </w:pPr>
    </w:p>
    <w:p w14:paraId="7B4F114A" w14:textId="77777777" w:rsidR="00737807" w:rsidRPr="005A6DE1" w:rsidRDefault="00737807" w:rsidP="00737807">
      <w:pPr>
        <w:ind w:firstLineChars="100" w:firstLine="210"/>
        <w:rPr>
          <w:rFonts w:asciiTheme="minorEastAsia" w:hAnsiTheme="minorEastAsia"/>
        </w:rPr>
      </w:pPr>
      <w:r w:rsidRPr="005A6DE1">
        <w:rPr>
          <w:rFonts w:asciiTheme="minorEastAsia" w:hAnsiTheme="minorEastAsia" w:hint="eastAsia"/>
        </w:rPr>
        <w:t>３．研究機関　　　産業医科大学病院</w:t>
      </w:r>
    </w:p>
    <w:p w14:paraId="235747FC" w14:textId="77777777" w:rsidR="00737807" w:rsidRPr="005A6DE1" w:rsidRDefault="00737807" w:rsidP="00737807">
      <w:pPr>
        <w:ind w:firstLineChars="100" w:firstLine="210"/>
        <w:rPr>
          <w:rFonts w:asciiTheme="minorEastAsia" w:hAnsiTheme="minorEastAsia"/>
        </w:rPr>
      </w:pPr>
    </w:p>
    <w:p w14:paraId="66714B03" w14:textId="51F21E03" w:rsidR="00737807" w:rsidRPr="005A6DE1" w:rsidRDefault="00737807" w:rsidP="00737807">
      <w:pPr>
        <w:ind w:firstLineChars="100" w:firstLine="210"/>
        <w:rPr>
          <w:rFonts w:asciiTheme="minorEastAsia" w:hAnsiTheme="minorEastAsia"/>
        </w:rPr>
      </w:pPr>
      <w:r w:rsidRPr="005A6DE1">
        <w:rPr>
          <w:rFonts w:asciiTheme="minorEastAsia" w:hAnsiTheme="minorEastAsia" w:hint="eastAsia"/>
        </w:rPr>
        <w:t xml:space="preserve">４．実施責任者　　</w:t>
      </w:r>
      <w:r w:rsidR="009D37EF" w:rsidRPr="005A6DE1">
        <w:rPr>
          <w:rFonts w:asciiTheme="minorEastAsia" w:hAnsiTheme="minorEastAsia" w:hint="eastAsia"/>
        </w:rPr>
        <w:t>放射線治療科</w:t>
      </w:r>
      <w:r w:rsidRPr="005A6DE1">
        <w:rPr>
          <w:rFonts w:asciiTheme="minorEastAsia" w:hAnsiTheme="minorEastAsia" w:hint="eastAsia"/>
        </w:rPr>
        <w:t xml:space="preserve">　</w:t>
      </w:r>
      <w:r w:rsidR="00F3665B" w:rsidRPr="005A6DE1">
        <w:rPr>
          <w:rFonts w:asciiTheme="minorEastAsia" w:hAnsiTheme="minorEastAsia" w:hint="eastAsia"/>
        </w:rPr>
        <w:t>助教</w:t>
      </w:r>
      <w:r w:rsidRPr="005A6DE1">
        <w:rPr>
          <w:rFonts w:asciiTheme="minorEastAsia" w:hAnsiTheme="minorEastAsia" w:hint="eastAsia"/>
        </w:rPr>
        <w:t xml:space="preserve">　</w:t>
      </w:r>
      <w:r w:rsidR="00F3665B" w:rsidRPr="005A6DE1">
        <w:rPr>
          <w:rFonts w:asciiTheme="minorEastAsia" w:hAnsiTheme="minorEastAsia" w:hint="eastAsia"/>
        </w:rPr>
        <w:t>板村</w:t>
      </w:r>
      <w:r w:rsidR="009D37EF" w:rsidRPr="005A6DE1">
        <w:rPr>
          <w:rFonts w:asciiTheme="minorEastAsia" w:hAnsiTheme="minorEastAsia" w:hint="eastAsia"/>
        </w:rPr>
        <w:t xml:space="preserve">　</w:t>
      </w:r>
      <w:r w:rsidR="00F3665B" w:rsidRPr="005A6DE1">
        <w:rPr>
          <w:rFonts w:asciiTheme="minorEastAsia" w:hAnsiTheme="minorEastAsia" w:hint="eastAsia"/>
        </w:rPr>
        <w:t>紘英</w:t>
      </w:r>
    </w:p>
    <w:p w14:paraId="2357A256" w14:textId="77777777" w:rsidR="00737807" w:rsidRPr="005A6DE1" w:rsidRDefault="00737807" w:rsidP="00737807">
      <w:pPr>
        <w:ind w:firstLineChars="100" w:firstLine="210"/>
        <w:rPr>
          <w:rFonts w:asciiTheme="minorEastAsia" w:hAnsiTheme="minorEastAsia"/>
        </w:rPr>
      </w:pPr>
    </w:p>
    <w:p w14:paraId="10AFCE0D" w14:textId="78DA64BF" w:rsidR="00737807" w:rsidRPr="005A6DE1" w:rsidRDefault="00737807" w:rsidP="00737807">
      <w:pPr>
        <w:ind w:firstLineChars="100" w:firstLine="210"/>
        <w:rPr>
          <w:rFonts w:asciiTheme="minorEastAsia" w:hAnsiTheme="minorEastAsia"/>
        </w:rPr>
      </w:pPr>
      <w:r w:rsidRPr="005A6DE1">
        <w:rPr>
          <w:rFonts w:asciiTheme="minorEastAsia" w:hAnsiTheme="minorEastAsia" w:hint="eastAsia"/>
        </w:rPr>
        <w:t>５．研究の目的と意義</w:t>
      </w:r>
    </w:p>
    <w:p w14:paraId="3573B0BB" w14:textId="77777777" w:rsidR="00211E15" w:rsidRPr="005A6DE1" w:rsidRDefault="00D04BFA" w:rsidP="00836933">
      <w:pPr>
        <w:ind w:leftChars="100" w:left="210"/>
        <w:rPr>
          <w:rFonts w:asciiTheme="minorEastAsia" w:hAnsiTheme="minorEastAsia" w:cs="Times"/>
          <w:kern w:val="0"/>
          <w:sz w:val="22"/>
        </w:rPr>
      </w:pPr>
      <w:r w:rsidRPr="005A6DE1">
        <w:rPr>
          <w:rFonts w:asciiTheme="minorEastAsia" w:hAnsiTheme="minorEastAsia" w:hint="eastAsia"/>
        </w:rPr>
        <w:t xml:space="preserve">　</w:t>
      </w:r>
      <w:r w:rsidR="006B6689" w:rsidRPr="005A6DE1">
        <w:rPr>
          <w:rFonts w:asciiTheme="minorEastAsia" w:hAnsiTheme="minorEastAsia" w:cs="Times" w:hint="eastAsia"/>
          <w:kern w:val="0"/>
          <w:sz w:val="22"/>
        </w:rPr>
        <w:t>ここ数年で、転移性脳腫瘍に対する定位放射線治療は広く普及してきました。当院でもこれまでに多くの患者さんに定位放射線治療を受けて頂いています。</w:t>
      </w:r>
    </w:p>
    <w:p w14:paraId="45E6FB69" w14:textId="77777777" w:rsidR="00211E15" w:rsidRPr="005A6DE1" w:rsidRDefault="00211E15" w:rsidP="005A6DE1">
      <w:pPr>
        <w:ind w:leftChars="100" w:left="1090" w:hangingChars="400" w:hanging="880"/>
        <w:rPr>
          <w:rFonts w:asciiTheme="minorEastAsia" w:hAnsiTheme="minorEastAsia" w:cs="Times"/>
          <w:kern w:val="0"/>
          <w:sz w:val="22"/>
        </w:rPr>
      </w:pPr>
      <w:r w:rsidRPr="005A6DE1">
        <w:rPr>
          <w:rFonts w:asciiTheme="minorEastAsia" w:hAnsiTheme="minorEastAsia" w:cs="Times" w:hint="eastAsia"/>
          <w:kern w:val="0"/>
          <w:sz w:val="22"/>
        </w:rPr>
        <w:t>【目的】</w:t>
      </w:r>
      <w:r w:rsidR="006B6689" w:rsidRPr="005A6DE1">
        <w:rPr>
          <w:rFonts w:asciiTheme="minorEastAsia" w:hAnsiTheme="minorEastAsia" w:cs="Times" w:hint="eastAsia"/>
          <w:kern w:val="0"/>
          <w:sz w:val="22"/>
        </w:rPr>
        <w:t>この研究の目的は、当院でこれまでに転移性脳腫瘍に対する定位放射線治療を受けられた患者さんの治療効果を解析し、当院で行っている定位放射線治療の有効性や副作用を客観的に解析することです。また、定位放射線治療後に一定の割合で生じる放射線脳壊死に関して、治療部位との関連性を解析します。</w:t>
      </w:r>
    </w:p>
    <w:p w14:paraId="6D57DD1C" w14:textId="406CB377" w:rsidR="00D04BFA" w:rsidRPr="005A6DE1" w:rsidRDefault="00211E15" w:rsidP="005A6DE1">
      <w:pPr>
        <w:ind w:leftChars="100" w:left="1090" w:hangingChars="400" w:hanging="880"/>
        <w:rPr>
          <w:rFonts w:asciiTheme="minorEastAsia" w:hAnsiTheme="minorEastAsia" w:cs="Times"/>
          <w:kern w:val="0"/>
          <w:sz w:val="22"/>
        </w:rPr>
      </w:pPr>
      <w:r w:rsidRPr="005A6DE1">
        <w:rPr>
          <w:rFonts w:asciiTheme="minorEastAsia" w:hAnsiTheme="minorEastAsia" w:cs="Times" w:hint="eastAsia"/>
          <w:kern w:val="0"/>
          <w:sz w:val="22"/>
        </w:rPr>
        <w:t>【意義】</w:t>
      </w:r>
      <w:r w:rsidR="006B6689" w:rsidRPr="005A6DE1">
        <w:rPr>
          <w:rFonts w:asciiTheme="minorEastAsia" w:hAnsiTheme="minorEastAsia" w:cs="Times" w:hint="eastAsia"/>
          <w:kern w:val="0"/>
          <w:sz w:val="22"/>
        </w:rPr>
        <w:t>本研究により、今後同様の治療を受けて頂く患者さんによりよい医療を提供することができると考えます。</w:t>
      </w:r>
    </w:p>
    <w:p w14:paraId="437D6DEE" w14:textId="77777777" w:rsidR="00D04BFA" w:rsidRPr="005A6DE1" w:rsidRDefault="00D04BFA" w:rsidP="00737807">
      <w:pPr>
        <w:ind w:firstLineChars="100" w:firstLine="210"/>
        <w:rPr>
          <w:rFonts w:asciiTheme="minorEastAsia" w:hAnsiTheme="minorEastAsia"/>
        </w:rPr>
      </w:pPr>
    </w:p>
    <w:p w14:paraId="75C64EDB" w14:textId="77777777" w:rsidR="005A6DE1" w:rsidRDefault="005A6DE1" w:rsidP="00D04BFA">
      <w:pPr>
        <w:ind w:firstLineChars="100" w:firstLine="210"/>
        <w:rPr>
          <w:rFonts w:asciiTheme="minorEastAsia" w:hAnsiTheme="minorEastAsia"/>
        </w:rPr>
      </w:pPr>
    </w:p>
    <w:p w14:paraId="36B5D955" w14:textId="18865DB9" w:rsidR="00737807" w:rsidRPr="005A6DE1" w:rsidRDefault="00737807" w:rsidP="00D04BFA">
      <w:pPr>
        <w:ind w:firstLineChars="100" w:firstLine="210"/>
        <w:rPr>
          <w:rFonts w:asciiTheme="minorEastAsia" w:hAnsiTheme="minorEastAsia"/>
        </w:rPr>
      </w:pPr>
      <w:r w:rsidRPr="005A6DE1">
        <w:rPr>
          <w:rFonts w:asciiTheme="minorEastAsia" w:hAnsiTheme="minorEastAsia" w:hint="eastAsia"/>
        </w:rPr>
        <w:lastRenderedPageBreak/>
        <w:t xml:space="preserve">６．研究の方法　</w:t>
      </w:r>
    </w:p>
    <w:p w14:paraId="38F6ED8B" w14:textId="77777777" w:rsidR="00D04BFA" w:rsidRPr="005A6DE1" w:rsidRDefault="00D04BFA" w:rsidP="00D04BFA">
      <w:pPr>
        <w:ind w:firstLineChars="100" w:firstLine="210"/>
        <w:rPr>
          <w:rFonts w:asciiTheme="minorEastAsia" w:hAnsiTheme="minorEastAsia"/>
        </w:rPr>
      </w:pPr>
      <w:r w:rsidRPr="005A6DE1">
        <w:rPr>
          <w:rFonts w:asciiTheme="minorEastAsia" w:hAnsiTheme="minorEastAsia" w:hint="eastAsia"/>
        </w:rPr>
        <w:t xml:space="preserve">　患者さんの診療情報を電子カルテより採血や種々の検査結果、画像、使用薬剤、</w:t>
      </w:r>
    </w:p>
    <w:p w14:paraId="0351F51C" w14:textId="77777777" w:rsidR="00D04BFA" w:rsidRPr="005A6DE1" w:rsidRDefault="00D04BFA" w:rsidP="00D04BFA">
      <w:pPr>
        <w:ind w:firstLineChars="100" w:firstLine="210"/>
        <w:rPr>
          <w:rFonts w:asciiTheme="minorEastAsia" w:hAnsiTheme="minorEastAsia"/>
        </w:rPr>
      </w:pPr>
      <w:r w:rsidRPr="005A6DE1">
        <w:rPr>
          <w:rFonts w:asciiTheme="minorEastAsia" w:hAnsiTheme="minorEastAsia" w:hint="eastAsia"/>
        </w:rPr>
        <w:t>既往歴など、また治療装置から放射線治療のデータを抽出します。抽出したデータより、</w:t>
      </w:r>
    </w:p>
    <w:p w14:paraId="080D1E13" w14:textId="77777777" w:rsidR="00D04BFA" w:rsidRPr="005A6DE1" w:rsidRDefault="00D04BFA" w:rsidP="00D04BFA">
      <w:pPr>
        <w:ind w:firstLineChars="100" w:firstLine="210"/>
        <w:rPr>
          <w:rFonts w:asciiTheme="minorEastAsia" w:hAnsiTheme="minorEastAsia"/>
        </w:rPr>
      </w:pPr>
      <w:r w:rsidRPr="005A6DE1">
        <w:rPr>
          <w:rFonts w:asciiTheme="minorEastAsia" w:hAnsiTheme="minorEastAsia" w:hint="eastAsia"/>
        </w:rPr>
        <w:t>治療効果や副作用を調べます。さらに治療効果や副作用に関連する因子を探索します。</w:t>
      </w:r>
    </w:p>
    <w:p w14:paraId="33681254" w14:textId="77777777" w:rsidR="00D04BFA" w:rsidRPr="005A6DE1" w:rsidRDefault="00D04BFA" w:rsidP="00D04BFA">
      <w:pPr>
        <w:ind w:firstLineChars="100" w:firstLine="210"/>
        <w:rPr>
          <w:rFonts w:asciiTheme="minorEastAsia" w:hAnsiTheme="minorEastAsia"/>
        </w:rPr>
      </w:pPr>
      <w:r w:rsidRPr="005A6DE1">
        <w:rPr>
          <w:rFonts w:asciiTheme="minorEastAsia" w:hAnsiTheme="minorEastAsia" w:hint="eastAsia"/>
        </w:rPr>
        <w:t>また、放射線治療後に生じた放射線脳壊死の発症頻度や経過に関しても電子カルテや</w:t>
      </w:r>
    </w:p>
    <w:p w14:paraId="795F6D5D" w14:textId="2DA52423" w:rsidR="00737807" w:rsidRPr="005A6DE1" w:rsidRDefault="00D04BFA" w:rsidP="00D04BFA">
      <w:pPr>
        <w:ind w:firstLineChars="100" w:firstLine="210"/>
        <w:rPr>
          <w:rFonts w:asciiTheme="minorEastAsia" w:hAnsiTheme="minorEastAsia"/>
        </w:rPr>
      </w:pPr>
      <w:r w:rsidRPr="005A6DE1">
        <w:rPr>
          <w:rFonts w:asciiTheme="minorEastAsia" w:hAnsiTheme="minorEastAsia" w:hint="eastAsia"/>
        </w:rPr>
        <w:t>画像を基に調査します。</w:t>
      </w:r>
    </w:p>
    <w:p w14:paraId="1638AF3A" w14:textId="77777777" w:rsidR="00D04BFA" w:rsidRPr="005A6DE1" w:rsidRDefault="00D04BFA" w:rsidP="00D04BFA">
      <w:pPr>
        <w:ind w:firstLineChars="100" w:firstLine="210"/>
        <w:rPr>
          <w:rFonts w:asciiTheme="minorEastAsia" w:hAnsiTheme="minorEastAsia"/>
        </w:rPr>
      </w:pPr>
    </w:p>
    <w:p w14:paraId="5CF380AB" w14:textId="3E774F0B" w:rsidR="00737807" w:rsidRPr="005A6DE1" w:rsidRDefault="00737807" w:rsidP="002A4556">
      <w:pPr>
        <w:ind w:leftChars="100" w:left="567" w:hangingChars="170" w:hanging="357"/>
        <w:rPr>
          <w:rFonts w:asciiTheme="minorEastAsia" w:hAnsiTheme="minorEastAsia"/>
        </w:rPr>
      </w:pPr>
      <w:r w:rsidRPr="005A6DE1">
        <w:rPr>
          <w:rFonts w:asciiTheme="minorEastAsia" w:hAnsiTheme="minorEastAsia" w:hint="eastAsia"/>
        </w:rPr>
        <w:t>７．個人情報の取り扱い</w:t>
      </w:r>
    </w:p>
    <w:p w14:paraId="049C11F1" w14:textId="150A9396" w:rsidR="00737807" w:rsidRPr="005A6DE1" w:rsidRDefault="00560FF0" w:rsidP="005A6DE1">
      <w:pPr>
        <w:ind w:leftChars="100" w:left="210" w:firstLineChars="100" w:firstLine="210"/>
        <w:rPr>
          <w:rFonts w:asciiTheme="minorEastAsia" w:hAnsiTheme="minorEastAsia"/>
        </w:rPr>
      </w:pPr>
      <w:r w:rsidRPr="005A6DE1">
        <w:rPr>
          <w:rFonts w:asciiTheme="minorEastAsia" w:hAnsiTheme="minorEastAsia" w:hint="eastAsia"/>
        </w:rPr>
        <w:t>個人情報は、カルテや治療データの整理薄から、住所、氏名、生年月日を削り、代わりに新しく符号をつけ、研究責任者が厳重に管理し、個人情報の</w:t>
      </w:r>
      <w:r w:rsidR="004A3CE4" w:rsidRPr="00EF011D">
        <w:rPr>
          <w:rFonts w:asciiTheme="minorEastAsia" w:hAnsiTheme="minorEastAsia" w:hint="eastAsia"/>
          <w:color w:val="000000" w:themeColor="text1"/>
        </w:rPr>
        <w:t>漏洩</w:t>
      </w:r>
      <w:r w:rsidRPr="005A6DE1">
        <w:rPr>
          <w:rFonts w:asciiTheme="minorEastAsia" w:hAnsiTheme="minorEastAsia" w:hint="eastAsia"/>
        </w:rPr>
        <w:t>を防止します。この研究で得られたデータは、研究終了後 5 年間（もしくは当該研究の結果の最終の公表について報告された日から 3 年間）保存された後、全</w:t>
      </w:r>
      <w:r w:rsidR="00211E15" w:rsidRPr="005A6DE1">
        <w:rPr>
          <w:rFonts w:asciiTheme="minorEastAsia" w:hAnsiTheme="minorEastAsia" w:hint="eastAsia"/>
        </w:rPr>
        <w:t>て復元不可能となるように処理をして</w:t>
      </w:r>
      <w:r w:rsidRPr="005A6DE1">
        <w:rPr>
          <w:rFonts w:asciiTheme="minorEastAsia" w:hAnsiTheme="minorEastAsia" w:hint="eastAsia"/>
        </w:rPr>
        <w:t>廃棄します。その際には研究責任者の管理の下、匿名化を確認し個人情報が外部に漏れないように対処します。また同意を撤回された</w:t>
      </w:r>
      <w:r w:rsidR="00211E15" w:rsidRPr="005A6DE1">
        <w:rPr>
          <w:rFonts w:asciiTheme="minorEastAsia" w:hAnsiTheme="minorEastAsia" w:hint="eastAsia"/>
        </w:rPr>
        <w:t>場合</w:t>
      </w:r>
      <w:r w:rsidRPr="005A6DE1">
        <w:rPr>
          <w:rFonts w:asciiTheme="minorEastAsia" w:hAnsiTheme="minorEastAsia" w:hint="eastAsia"/>
        </w:rPr>
        <w:t>にも、その時点までに得られたデータを、同様の措置にて廃棄します。</w:t>
      </w:r>
    </w:p>
    <w:p w14:paraId="0B1ECDA4" w14:textId="77777777" w:rsidR="00560FF0" w:rsidRPr="005A6DE1" w:rsidRDefault="00560FF0" w:rsidP="00560FF0">
      <w:pPr>
        <w:ind w:firstLineChars="100" w:firstLine="210"/>
        <w:rPr>
          <w:rFonts w:asciiTheme="minorEastAsia" w:hAnsiTheme="minorEastAsia"/>
        </w:rPr>
      </w:pPr>
    </w:p>
    <w:p w14:paraId="7268FAA7" w14:textId="11A06729" w:rsidR="00737807" w:rsidRPr="005A6DE1" w:rsidRDefault="00737807" w:rsidP="002A4556">
      <w:pPr>
        <w:ind w:leftChars="100" w:left="567" w:hangingChars="170" w:hanging="357"/>
        <w:rPr>
          <w:rFonts w:asciiTheme="minorEastAsia" w:hAnsiTheme="minorEastAsia"/>
        </w:rPr>
      </w:pPr>
      <w:r w:rsidRPr="005A6DE1">
        <w:rPr>
          <w:rFonts w:asciiTheme="minorEastAsia" w:hAnsiTheme="minorEastAsia" w:hint="eastAsia"/>
        </w:rPr>
        <w:t>８．問い合わせ先</w:t>
      </w:r>
    </w:p>
    <w:p w14:paraId="3A0D949F" w14:textId="344766F4" w:rsidR="00560FF0" w:rsidRPr="005A6DE1" w:rsidRDefault="00560FF0" w:rsidP="00560FF0">
      <w:pPr>
        <w:ind w:leftChars="100" w:left="567" w:hangingChars="170" w:hanging="357"/>
        <w:rPr>
          <w:rFonts w:asciiTheme="minorEastAsia" w:hAnsiTheme="minorEastAsia"/>
        </w:rPr>
      </w:pPr>
      <w:r w:rsidRPr="005A6DE1">
        <w:rPr>
          <w:rFonts w:asciiTheme="minorEastAsia" w:hAnsiTheme="minorEastAsia" w:hint="eastAsia"/>
        </w:rPr>
        <w:t>産業医科大学</w:t>
      </w:r>
      <w:r w:rsidR="00211E15" w:rsidRPr="005A6DE1">
        <w:rPr>
          <w:rFonts w:asciiTheme="minorEastAsia" w:hAnsiTheme="minorEastAsia" w:hint="eastAsia"/>
        </w:rPr>
        <w:t>病院</w:t>
      </w:r>
      <w:r w:rsidRPr="005A6DE1">
        <w:rPr>
          <w:rFonts w:asciiTheme="minorEastAsia" w:hAnsiTheme="minorEastAsia" w:hint="eastAsia"/>
        </w:rPr>
        <w:t xml:space="preserve">　放射線</w:t>
      </w:r>
      <w:r w:rsidR="00211E15" w:rsidRPr="005A6DE1">
        <w:rPr>
          <w:rFonts w:asciiTheme="minorEastAsia" w:hAnsiTheme="minorEastAsia" w:hint="eastAsia"/>
        </w:rPr>
        <w:t>治療科</w:t>
      </w:r>
      <w:r w:rsidRPr="005A6DE1">
        <w:rPr>
          <w:rFonts w:asciiTheme="minorEastAsia" w:hAnsiTheme="minorEastAsia" w:hint="eastAsia"/>
        </w:rPr>
        <w:t xml:space="preserve">　</w:t>
      </w:r>
      <w:r w:rsidR="00186478" w:rsidRPr="005A6DE1">
        <w:rPr>
          <w:rFonts w:asciiTheme="minorEastAsia" w:hAnsiTheme="minorEastAsia" w:hint="eastAsia"/>
        </w:rPr>
        <w:t>板村</w:t>
      </w:r>
      <w:r w:rsidR="00211E15" w:rsidRPr="005A6DE1">
        <w:rPr>
          <w:rFonts w:asciiTheme="minorEastAsia" w:hAnsiTheme="minorEastAsia" w:hint="eastAsia"/>
        </w:rPr>
        <w:t xml:space="preserve"> </w:t>
      </w:r>
      <w:r w:rsidR="00186478" w:rsidRPr="005A6DE1">
        <w:rPr>
          <w:rFonts w:asciiTheme="minorEastAsia" w:hAnsiTheme="minorEastAsia" w:hint="eastAsia"/>
        </w:rPr>
        <w:t>紘英</w:t>
      </w:r>
      <w:r w:rsidRPr="005A6DE1">
        <w:rPr>
          <w:rFonts w:asciiTheme="minorEastAsia" w:hAnsiTheme="minorEastAsia" w:hint="eastAsia"/>
        </w:rPr>
        <w:t xml:space="preserve">　</w:t>
      </w:r>
    </w:p>
    <w:p w14:paraId="51A243D2" w14:textId="32457D6D" w:rsidR="00560FF0" w:rsidRPr="005A6DE1" w:rsidRDefault="00560FF0" w:rsidP="00560FF0">
      <w:pPr>
        <w:ind w:leftChars="100" w:left="567" w:hangingChars="170" w:hanging="357"/>
        <w:rPr>
          <w:rFonts w:asciiTheme="minorEastAsia" w:hAnsiTheme="minorEastAsia"/>
        </w:rPr>
      </w:pPr>
      <w:r w:rsidRPr="005A6DE1">
        <w:rPr>
          <w:rFonts w:asciiTheme="minorEastAsia" w:hAnsiTheme="minorEastAsia" w:hint="eastAsia"/>
        </w:rPr>
        <w:t xml:space="preserve">福岡県北九州市八幡西区医生ケ丘1-1　電話番号093-603-1611 </w:t>
      </w:r>
    </w:p>
    <w:p w14:paraId="4064CA09" w14:textId="77777777" w:rsidR="00446DF0" w:rsidRPr="005A6DE1" w:rsidRDefault="00446DF0" w:rsidP="002A4556">
      <w:pPr>
        <w:ind w:leftChars="100" w:left="567" w:hangingChars="170" w:hanging="357"/>
        <w:rPr>
          <w:rFonts w:asciiTheme="minorEastAsia" w:hAnsiTheme="minorEastAsia"/>
        </w:rPr>
      </w:pPr>
    </w:p>
    <w:p w14:paraId="75A78E5D" w14:textId="1F4F6650" w:rsidR="00683173" w:rsidRPr="005A6DE1" w:rsidRDefault="00446DF0" w:rsidP="00446DF0">
      <w:pPr>
        <w:ind w:leftChars="100" w:left="567" w:hangingChars="170" w:hanging="357"/>
        <w:rPr>
          <w:rFonts w:asciiTheme="minorEastAsia" w:hAnsiTheme="minorEastAsia"/>
        </w:rPr>
      </w:pPr>
      <w:r w:rsidRPr="005A6DE1">
        <w:rPr>
          <w:rFonts w:asciiTheme="minorEastAsia" w:hAnsiTheme="minorEastAsia" w:hint="eastAsia"/>
        </w:rPr>
        <w:t>９．</w:t>
      </w:r>
      <w:r w:rsidR="00737807" w:rsidRPr="005A6DE1">
        <w:rPr>
          <w:rFonts w:asciiTheme="minorEastAsia" w:hAnsiTheme="minorEastAsia" w:hint="eastAsia"/>
        </w:rPr>
        <w:t xml:space="preserve">その他　</w:t>
      </w:r>
    </w:p>
    <w:p w14:paraId="63CF39EF" w14:textId="77777777" w:rsidR="006A4162" w:rsidRPr="005A6DE1" w:rsidRDefault="006A4162" w:rsidP="006A4162">
      <w:pPr>
        <w:ind w:leftChars="100" w:left="567" w:hangingChars="170" w:hanging="357"/>
        <w:rPr>
          <w:rFonts w:asciiTheme="minorEastAsia" w:hAnsiTheme="minorEastAsia"/>
        </w:rPr>
      </w:pPr>
      <w:r w:rsidRPr="005A6DE1">
        <w:rPr>
          <w:rFonts w:asciiTheme="minorEastAsia" w:hAnsiTheme="minorEastAsia" w:hint="eastAsia"/>
        </w:rPr>
        <w:t xml:space="preserve">　研究への参加に対する直接的な利益はありません。また、費用の負担や謝礼もあ</w:t>
      </w:r>
    </w:p>
    <w:p w14:paraId="1FEE7CBD" w14:textId="77777777" w:rsidR="006A4162" w:rsidRPr="005A6DE1" w:rsidRDefault="006A4162" w:rsidP="006A4162">
      <w:pPr>
        <w:ind w:leftChars="100" w:left="567" w:hangingChars="170" w:hanging="357"/>
        <w:rPr>
          <w:rFonts w:asciiTheme="minorEastAsia" w:hAnsiTheme="minorEastAsia"/>
        </w:rPr>
      </w:pPr>
      <w:r w:rsidRPr="005A6DE1">
        <w:rPr>
          <w:rFonts w:asciiTheme="minorEastAsia" w:hAnsiTheme="minorEastAsia" w:hint="eastAsia"/>
        </w:rPr>
        <w:t>りません。本研究は一切の利益相反はなく、産業医科大学利益相反委員会の承認を</w:t>
      </w:r>
    </w:p>
    <w:p w14:paraId="4414D8D7" w14:textId="1B341C41" w:rsidR="006A4162" w:rsidRPr="005A6DE1" w:rsidRDefault="006A4162" w:rsidP="006A4162">
      <w:pPr>
        <w:ind w:leftChars="100" w:left="567" w:hangingChars="170" w:hanging="357"/>
        <w:rPr>
          <w:rFonts w:asciiTheme="minorEastAsia" w:hAnsiTheme="minorEastAsia"/>
        </w:rPr>
      </w:pPr>
      <w:r w:rsidRPr="005A6DE1">
        <w:rPr>
          <w:rFonts w:asciiTheme="minorEastAsia" w:hAnsiTheme="minorEastAsia" w:hint="eastAsia"/>
        </w:rPr>
        <w:t>得ており、公正性を保ちます。</w:t>
      </w:r>
    </w:p>
    <w:sectPr w:rsidR="006A4162" w:rsidRPr="005A6DE1" w:rsidSect="00737807">
      <w:pgSz w:w="11906" w:h="16838" w:code="9"/>
      <w:pgMar w:top="1701" w:right="1701"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E8D5C" w14:textId="77777777" w:rsidR="00714C0E" w:rsidRDefault="00714C0E" w:rsidP="002A4556">
      <w:r>
        <w:separator/>
      </w:r>
    </w:p>
  </w:endnote>
  <w:endnote w:type="continuationSeparator" w:id="0">
    <w:p w14:paraId="5BAA0201" w14:textId="77777777" w:rsidR="00714C0E" w:rsidRDefault="00714C0E" w:rsidP="002A4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骁衠ĝތ"/>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26BE0" w14:textId="77777777" w:rsidR="00714C0E" w:rsidRDefault="00714C0E" w:rsidP="002A4556">
      <w:r>
        <w:separator/>
      </w:r>
    </w:p>
  </w:footnote>
  <w:footnote w:type="continuationSeparator" w:id="0">
    <w:p w14:paraId="2B011F5D" w14:textId="77777777" w:rsidR="00714C0E" w:rsidRDefault="00714C0E" w:rsidP="002A45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375D6"/>
    <w:multiLevelType w:val="hybridMultilevel"/>
    <w:tmpl w:val="7EE820B2"/>
    <w:lvl w:ilvl="0" w:tplc="CCA2062E">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07"/>
    <w:rsid w:val="0007660F"/>
    <w:rsid w:val="000A0183"/>
    <w:rsid w:val="000A0C4C"/>
    <w:rsid w:val="001004CE"/>
    <w:rsid w:val="00186478"/>
    <w:rsid w:val="00211E15"/>
    <w:rsid w:val="002A4556"/>
    <w:rsid w:val="00397A1B"/>
    <w:rsid w:val="004040E1"/>
    <w:rsid w:val="00446DF0"/>
    <w:rsid w:val="00473405"/>
    <w:rsid w:val="004A3CE4"/>
    <w:rsid w:val="004F2D7F"/>
    <w:rsid w:val="00560FF0"/>
    <w:rsid w:val="005A6DE1"/>
    <w:rsid w:val="006204C7"/>
    <w:rsid w:val="00683173"/>
    <w:rsid w:val="006A4162"/>
    <w:rsid w:val="006B6689"/>
    <w:rsid w:val="00714C0E"/>
    <w:rsid w:val="00737807"/>
    <w:rsid w:val="00783DE7"/>
    <w:rsid w:val="00836933"/>
    <w:rsid w:val="009728A1"/>
    <w:rsid w:val="00981C8C"/>
    <w:rsid w:val="009D37EF"/>
    <w:rsid w:val="00A2194E"/>
    <w:rsid w:val="00A33260"/>
    <w:rsid w:val="00B563FC"/>
    <w:rsid w:val="00C3750B"/>
    <w:rsid w:val="00D04BFA"/>
    <w:rsid w:val="00E2063F"/>
    <w:rsid w:val="00EF011D"/>
    <w:rsid w:val="00F3665B"/>
    <w:rsid w:val="00F70F2E"/>
    <w:rsid w:val="00FA1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E6802"/>
  <w15:docId w15:val="{8B55B7B2-F5D2-4568-A500-9B3F54F00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8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4556"/>
    <w:pPr>
      <w:tabs>
        <w:tab w:val="center" w:pos="4252"/>
        <w:tab w:val="right" w:pos="8504"/>
      </w:tabs>
      <w:snapToGrid w:val="0"/>
    </w:pPr>
  </w:style>
  <w:style w:type="character" w:customStyle="1" w:styleId="a4">
    <w:name w:val="ヘッダー (文字)"/>
    <w:basedOn w:val="a0"/>
    <w:link w:val="a3"/>
    <w:uiPriority w:val="99"/>
    <w:rsid w:val="002A4556"/>
  </w:style>
  <w:style w:type="paragraph" w:styleId="a5">
    <w:name w:val="footer"/>
    <w:basedOn w:val="a"/>
    <w:link w:val="a6"/>
    <w:uiPriority w:val="99"/>
    <w:unhideWhenUsed/>
    <w:rsid w:val="002A4556"/>
    <w:pPr>
      <w:tabs>
        <w:tab w:val="center" w:pos="4252"/>
        <w:tab w:val="right" w:pos="8504"/>
      </w:tabs>
      <w:snapToGrid w:val="0"/>
    </w:pPr>
  </w:style>
  <w:style w:type="character" w:customStyle="1" w:styleId="a6">
    <w:name w:val="フッター (文字)"/>
    <w:basedOn w:val="a0"/>
    <w:link w:val="a5"/>
    <w:uiPriority w:val="99"/>
    <w:rsid w:val="002A4556"/>
  </w:style>
  <w:style w:type="paragraph" w:styleId="a7">
    <w:name w:val="Date"/>
    <w:basedOn w:val="a"/>
    <w:next w:val="a"/>
    <w:link w:val="a8"/>
    <w:uiPriority w:val="99"/>
    <w:semiHidden/>
    <w:unhideWhenUsed/>
    <w:rsid w:val="004F2D7F"/>
  </w:style>
  <w:style w:type="character" w:customStyle="1" w:styleId="a8">
    <w:name w:val="日付 (文字)"/>
    <w:basedOn w:val="a0"/>
    <w:link w:val="a7"/>
    <w:uiPriority w:val="99"/>
    <w:semiHidden/>
    <w:rsid w:val="004F2D7F"/>
  </w:style>
  <w:style w:type="paragraph" w:styleId="a9">
    <w:name w:val="List Paragraph"/>
    <w:basedOn w:val="a"/>
    <w:uiPriority w:val="34"/>
    <w:qFormat/>
    <w:rsid w:val="00836933"/>
    <w:pPr>
      <w:ind w:leftChars="400" w:left="840"/>
    </w:pPr>
  </w:style>
  <w:style w:type="character" w:styleId="aa">
    <w:name w:val="annotation reference"/>
    <w:basedOn w:val="a0"/>
    <w:uiPriority w:val="99"/>
    <w:semiHidden/>
    <w:unhideWhenUsed/>
    <w:rsid w:val="00473405"/>
    <w:rPr>
      <w:sz w:val="18"/>
      <w:szCs w:val="18"/>
    </w:rPr>
  </w:style>
  <w:style w:type="paragraph" w:styleId="ab">
    <w:name w:val="annotation text"/>
    <w:basedOn w:val="a"/>
    <w:link w:val="ac"/>
    <w:uiPriority w:val="99"/>
    <w:semiHidden/>
    <w:unhideWhenUsed/>
    <w:rsid w:val="00473405"/>
    <w:pPr>
      <w:jc w:val="left"/>
    </w:pPr>
  </w:style>
  <w:style w:type="character" w:customStyle="1" w:styleId="ac">
    <w:name w:val="コメント文字列 (文字)"/>
    <w:basedOn w:val="a0"/>
    <w:link w:val="ab"/>
    <w:uiPriority w:val="99"/>
    <w:semiHidden/>
    <w:rsid w:val="00473405"/>
  </w:style>
  <w:style w:type="paragraph" w:styleId="ad">
    <w:name w:val="annotation subject"/>
    <w:basedOn w:val="ab"/>
    <w:next w:val="ab"/>
    <w:link w:val="ae"/>
    <w:uiPriority w:val="99"/>
    <w:semiHidden/>
    <w:unhideWhenUsed/>
    <w:rsid w:val="00473405"/>
    <w:rPr>
      <w:b/>
      <w:bCs/>
    </w:rPr>
  </w:style>
  <w:style w:type="character" w:customStyle="1" w:styleId="ae">
    <w:name w:val="コメント内容 (文字)"/>
    <w:basedOn w:val="ac"/>
    <w:link w:val="ad"/>
    <w:uiPriority w:val="99"/>
    <w:semiHidden/>
    <w:rsid w:val="00473405"/>
    <w:rPr>
      <w:b/>
      <w:bCs/>
    </w:rPr>
  </w:style>
  <w:style w:type="paragraph" w:styleId="af">
    <w:name w:val="Balloon Text"/>
    <w:basedOn w:val="a"/>
    <w:link w:val="af0"/>
    <w:uiPriority w:val="99"/>
    <w:semiHidden/>
    <w:unhideWhenUsed/>
    <w:rsid w:val="0047340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73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1260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板村 紘英</cp:lastModifiedBy>
  <cp:revision>3</cp:revision>
  <cp:lastPrinted>2022-08-24T04:12:00Z</cp:lastPrinted>
  <dcterms:created xsi:type="dcterms:W3CDTF">2022-09-27T00:11:00Z</dcterms:created>
  <dcterms:modified xsi:type="dcterms:W3CDTF">2022-10-16T09:15:00Z</dcterms:modified>
</cp:coreProperties>
</file>